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57" w:rsidRDefault="00A17957" w:rsidP="00A17957">
      <w:pPr>
        <w:spacing w:before="195"/>
        <w:ind w:left="342"/>
        <w:jc w:val="center"/>
        <w:rPr>
          <w:b/>
          <w:sz w:val="28"/>
        </w:rPr>
      </w:pPr>
      <w:r>
        <w:rPr>
          <w:b/>
          <w:sz w:val="28"/>
        </w:rPr>
        <w:t xml:space="preserve">Учебный план МКОУ - СОШ с. </w:t>
      </w:r>
      <w:proofErr w:type="spellStart"/>
      <w:r>
        <w:rPr>
          <w:b/>
          <w:sz w:val="28"/>
        </w:rPr>
        <w:t>Онот</w:t>
      </w:r>
      <w:proofErr w:type="spellEnd"/>
    </w:p>
    <w:p w:rsidR="00A17957" w:rsidRDefault="00A17957" w:rsidP="00A17957">
      <w:pPr>
        <w:tabs>
          <w:tab w:val="left" w:pos="2906"/>
        </w:tabs>
        <w:spacing w:before="38" w:line="268" w:lineRule="auto"/>
        <w:ind w:left="748" w:right="392"/>
        <w:jc w:val="center"/>
        <w:rPr>
          <w:b/>
          <w:sz w:val="28"/>
        </w:rPr>
      </w:pPr>
      <w:proofErr w:type="gramStart"/>
      <w:r>
        <w:rPr>
          <w:b/>
          <w:sz w:val="28"/>
        </w:rPr>
        <w:t>реализующей</w:t>
      </w:r>
      <w:proofErr w:type="gramEnd"/>
      <w:r>
        <w:rPr>
          <w:b/>
          <w:sz w:val="28"/>
        </w:rPr>
        <w:t xml:space="preserve"> АООП (вариант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1), для обучающихся с умственной отсталостью (интеллектуальными нарушениями),</w:t>
      </w:r>
      <w:r>
        <w:rPr>
          <w:b/>
          <w:sz w:val="28"/>
        </w:rPr>
        <w:tab/>
        <w:t>в условиях общеобразовател</w:t>
      </w:r>
      <w:r w:rsidR="004F57A1">
        <w:rPr>
          <w:b/>
          <w:sz w:val="28"/>
        </w:rPr>
        <w:t>ьного класса (2-4</w:t>
      </w:r>
      <w:r>
        <w:rPr>
          <w:b/>
          <w:sz w:val="28"/>
        </w:rPr>
        <w:t xml:space="preserve"> класс) на 2020-2021 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A17957" w:rsidRDefault="00A17957" w:rsidP="00A17957">
      <w:pPr>
        <w:pStyle w:val="a3"/>
        <w:spacing w:before="2"/>
        <w:ind w:left="0"/>
        <w:jc w:val="left"/>
        <w:rPr>
          <w:b/>
          <w:sz w:val="43"/>
        </w:rPr>
      </w:pPr>
      <w:bookmarkStart w:id="0" w:name="_GoBack"/>
      <w:bookmarkEnd w:id="0"/>
    </w:p>
    <w:p w:rsidR="00A17957" w:rsidRDefault="00A17957" w:rsidP="00A17957">
      <w:pPr>
        <w:spacing w:line="320" w:lineRule="exact"/>
        <w:ind w:left="4214"/>
        <w:jc w:val="both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17957" w:rsidRDefault="00A17957" w:rsidP="00A17957">
      <w:pPr>
        <w:pStyle w:val="a3"/>
        <w:spacing w:line="276" w:lineRule="auto"/>
        <w:ind w:right="260" w:firstLine="540"/>
      </w:pPr>
      <w:r>
        <w:t xml:space="preserve">Учебный план МКОУ-СОШ с. </w:t>
      </w:r>
      <w:proofErr w:type="spellStart"/>
      <w:r>
        <w:t>Онот</w:t>
      </w:r>
      <w:proofErr w:type="spellEnd"/>
      <w:r>
        <w:t xml:space="preserve"> на 2020-2021 учебный год (далее - учебный план), реализующей АООП (вариант 1), для обучающихся с умственной отсталостью (</w:t>
      </w:r>
      <w:r>
        <w:t>интеллектуальными нарушениями) 2-</w:t>
      </w:r>
      <w:proofErr w:type="gramStart"/>
      <w:r>
        <w:t xml:space="preserve">4 </w:t>
      </w:r>
      <w:r>
        <w:t xml:space="preserve"> класса</w:t>
      </w:r>
      <w:proofErr w:type="gramEnd"/>
      <w:r>
        <w:t>, разработан в соответствии с:</w:t>
      </w:r>
    </w:p>
    <w:p w:rsidR="00A17957" w:rsidRDefault="00A17957" w:rsidP="00A17957">
      <w:pPr>
        <w:pStyle w:val="a5"/>
        <w:numPr>
          <w:ilvl w:val="0"/>
          <w:numId w:val="3"/>
        </w:numPr>
        <w:tabs>
          <w:tab w:val="left" w:pos="932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 xml:space="preserve">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A17957" w:rsidRDefault="00A17957" w:rsidP="00A17957">
      <w:pPr>
        <w:pStyle w:val="a5"/>
        <w:numPr>
          <w:ilvl w:val="0"/>
          <w:numId w:val="3"/>
        </w:numPr>
        <w:tabs>
          <w:tab w:val="left" w:pos="855"/>
        </w:tabs>
        <w:spacing w:line="276" w:lineRule="auto"/>
        <w:ind w:right="257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A17957" w:rsidRDefault="00A17957" w:rsidP="00A17957">
      <w:pPr>
        <w:pStyle w:val="a5"/>
        <w:numPr>
          <w:ilvl w:val="0"/>
          <w:numId w:val="3"/>
        </w:numPr>
        <w:tabs>
          <w:tab w:val="left" w:pos="874"/>
        </w:tabs>
        <w:spacing w:line="276" w:lineRule="auto"/>
        <w:ind w:firstLine="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на 17 июля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A17957" w:rsidRDefault="00A17957" w:rsidP="00A17957">
      <w:pPr>
        <w:pStyle w:val="a3"/>
        <w:spacing w:before="8"/>
        <w:ind w:left="0"/>
        <w:jc w:val="left"/>
        <w:rPr>
          <w:sz w:val="27"/>
        </w:rPr>
      </w:pPr>
    </w:p>
    <w:p w:rsidR="00A17957" w:rsidRDefault="00A17957" w:rsidP="00A17957">
      <w:pPr>
        <w:pStyle w:val="2"/>
        <w:numPr>
          <w:ilvl w:val="0"/>
          <w:numId w:val="2"/>
        </w:numPr>
        <w:tabs>
          <w:tab w:val="left" w:pos="922"/>
        </w:tabs>
        <w:spacing w:before="1"/>
        <w:ind w:hanging="24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17957" w:rsidRDefault="00A17957" w:rsidP="00A17957">
      <w:pPr>
        <w:pStyle w:val="a5"/>
        <w:numPr>
          <w:ilvl w:val="1"/>
          <w:numId w:val="2"/>
        </w:numPr>
        <w:tabs>
          <w:tab w:val="left" w:pos="1462"/>
        </w:tabs>
        <w:spacing w:before="40" w:line="276" w:lineRule="auto"/>
        <w:ind w:right="259" w:firstLine="360"/>
        <w:jc w:val="both"/>
        <w:rPr>
          <w:sz w:val="24"/>
        </w:rPr>
      </w:pPr>
      <w:r>
        <w:rPr>
          <w:sz w:val="24"/>
        </w:rPr>
        <w:t>Учебный план для обучающихся 2-4</w:t>
      </w:r>
      <w:r>
        <w:rPr>
          <w:sz w:val="24"/>
        </w:rPr>
        <w:t xml:space="preserve"> класса в условиях введения ФГОС для детей с ОВЗ, реализующего АООП для обучающихся с умственной отсталостью (интеллектуальными нарушениями), фиксирует общий объем нагрузки, состав и структуру обязательных предметных областей, распределяет учебное вре</w:t>
      </w:r>
      <w:r>
        <w:rPr>
          <w:sz w:val="24"/>
        </w:rPr>
        <w:t>мя, отводимое на их освоение в 2-4</w:t>
      </w:r>
      <w:r>
        <w:rPr>
          <w:sz w:val="24"/>
        </w:rPr>
        <w:t xml:space="preserve"> классе по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A17957" w:rsidRDefault="00A17957" w:rsidP="00A17957">
      <w:pPr>
        <w:pStyle w:val="a5"/>
        <w:numPr>
          <w:ilvl w:val="1"/>
          <w:numId w:val="2"/>
        </w:numPr>
        <w:tabs>
          <w:tab w:val="left" w:pos="1512"/>
        </w:tabs>
        <w:spacing w:before="1" w:line="276" w:lineRule="auto"/>
        <w:ind w:firstLine="360"/>
        <w:jc w:val="both"/>
        <w:rPr>
          <w:sz w:val="24"/>
        </w:rPr>
      </w:pPr>
      <w:r>
        <w:rPr>
          <w:sz w:val="24"/>
        </w:rPr>
        <w:t>В соответствии с требованиями ФГОС, который устанавливает сроки освоения АООП обучающимися с умственной отсталостью (интеллекту</w:t>
      </w:r>
      <w:r>
        <w:rPr>
          <w:sz w:val="24"/>
        </w:rPr>
        <w:t>альными нарушениями) в течение 8-10</w:t>
      </w:r>
      <w:r>
        <w:rPr>
          <w:sz w:val="24"/>
        </w:rPr>
        <w:t xml:space="preserve"> лет, годовой и недельный учебные планы представлены в 1 варианте ― I-IV; V-IX классы (9</w:t>
      </w:r>
      <w:r>
        <w:rPr>
          <w:spacing w:val="-3"/>
          <w:sz w:val="24"/>
        </w:rPr>
        <w:t xml:space="preserve"> </w:t>
      </w:r>
      <w:r>
        <w:rPr>
          <w:sz w:val="24"/>
        </w:rPr>
        <w:t>лет).</w:t>
      </w:r>
    </w:p>
    <w:p w:rsidR="00A17957" w:rsidRDefault="00A17957" w:rsidP="00A17957">
      <w:pPr>
        <w:pStyle w:val="a5"/>
        <w:numPr>
          <w:ilvl w:val="1"/>
          <w:numId w:val="2"/>
        </w:numPr>
        <w:tabs>
          <w:tab w:val="left" w:pos="1462"/>
        </w:tabs>
        <w:ind w:left="1461" w:right="0" w:hanging="421"/>
        <w:jc w:val="both"/>
        <w:rPr>
          <w:sz w:val="24"/>
        </w:rPr>
      </w:pPr>
      <w:r>
        <w:rPr>
          <w:sz w:val="24"/>
        </w:rPr>
        <w:t>Выбор варианта срока обучения школа осуществила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учетом:</w:t>
      </w:r>
    </w:p>
    <w:p w:rsidR="00A17957" w:rsidRDefault="00A17957" w:rsidP="00A17957">
      <w:pPr>
        <w:jc w:val="both"/>
        <w:rPr>
          <w:sz w:val="24"/>
        </w:rPr>
        <w:sectPr w:rsidR="00A17957" w:rsidSect="00A17957">
          <w:pgSz w:w="11900" w:h="16840"/>
          <w:pgMar w:top="1060" w:right="580" w:bottom="280" w:left="1020" w:header="720" w:footer="720" w:gutter="0"/>
          <w:cols w:space="720"/>
        </w:sectPr>
      </w:pPr>
    </w:p>
    <w:p w:rsidR="00A17957" w:rsidRDefault="00A17957" w:rsidP="00A17957">
      <w:pPr>
        <w:pStyle w:val="a5"/>
        <w:numPr>
          <w:ilvl w:val="0"/>
          <w:numId w:val="3"/>
        </w:numPr>
        <w:tabs>
          <w:tab w:val="left" w:pos="924"/>
        </w:tabs>
        <w:spacing w:before="67" w:line="278" w:lineRule="auto"/>
        <w:ind w:right="261" w:firstLine="0"/>
        <w:rPr>
          <w:sz w:val="24"/>
        </w:rPr>
      </w:pPr>
      <w:proofErr w:type="gramStart"/>
      <w:r>
        <w:rPr>
          <w:sz w:val="24"/>
        </w:rPr>
        <w:lastRenderedPageBreak/>
        <w:t>особенностей</w:t>
      </w:r>
      <w:proofErr w:type="gramEnd"/>
      <w:r>
        <w:rPr>
          <w:sz w:val="24"/>
        </w:rPr>
        <w:t xml:space="preserve"> психофизического развития обучающихся,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них готовности к школьному обучению и имеющихся особых 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потребностей;</w:t>
      </w:r>
    </w:p>
    <w:p w:rsidR="00A17957" w:rsidRDefault="00A17957" w:rsidP="00A17957">
      <w:pPr>
        <w:pStyle w:val="a5"/>
        <w:numPr>
          <w:ilvl w:val="0"/>
          <w:numId w:val="3"/>
        </w:numPr>
        <w:tabs>
          <w:tab w:val="left" w:pos="963"/>
        </w:tabs>
        <w:spacing w:line="276" w:lineRule="auto"/>
        <w:ind w:right="264" w:firstLine="0"/>
        <w:rPr>
          <w:sz w:val="24"/>
        </w:rPr>
      </w:pPr>
      <w:proofErr w:type="gramStart"/>
      <w:r>
        <w:rPr>
          <w:sz w:val="24"/>
        </w:rPr>
        <w:t>наличия</w:t>
      </w:r>
      <w:proofErr w:type="gramEnd"/>
      <w:r>
        <w:rPr>
          <w:sz w:val="24"/>
        </w:rPr>
        <w:t xml:space="preserve"> комплекса условий для реализации АООП (кадровые, финансовые и материально-технические).</w:t>
      </w:r>
    </w:p>
    <w:p w:rsidR="00A17957" w:rsidRDefault="00A17957" w:rsidP="00A17957">
      <w:pPr>
        <w:pStyle w:val="a5"/>
        <w:numPr>
          <w:ilvl w:val="1"/>
          <w:numId w:val="2"/>
        </w:numPr>
        <w:tabs>
          <w:tab w:val="left" w:pos="1678"/>
        </w:tabs>
        <w:spacing w:line="276" w:lineRule="auto"/>
        <w:ind w:firstLine="513"/>
        <w:jc w:val="both"/>
        <w:rPr>
          <w:sz w:val="24"/>
        </w:rPr>
      </w:pPr>
      <w:r>
        <w:rPr>
          <w:sz w:val="24"/>
        </w:rPr>
        <w:t xml:space="preserve"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</w:t>
      </w:r>
      <w:r>
        <w:rPr>
          <w:spacing w:val="-3"/>
          <w:sz w:val="24"/>
        </w:rPr>
        <w:t xml:space="preserve">входящих </w:t>
      </w:r>
      <w:r>
        <w:rPr>
          <w:sz w:val="24"/>
        </w:rPr>
        <w:t xml:space="preserve">в состав каждой предметной области, имеет </w:t>
      </w:r>
      <w:r>
        <w:rPr>
          <w:spacing w:val="-3"/>
          <w:sz w:val="24"/>
        </w:rPr>
        <w:t xml:space="preserve">ярко </w:t>
      </w:r>
      <w:r>
        <w:rPr>
          <w:sz w:val="24"/>
        </w:rPr>
        <w:t xml:space="preserve">выраженную коррекционно- развивающую направленность, заключающуюся в учете особых образовательных потребностей этой </w:t>
      </w:r>
      <w:r>
        <w:rPr>
          <w:spacing w:val="-3"/>
          <w:sz w:val="24"/>
        </w:rPr>
        <w:t xml:space="preserve">категории </w:t>
      </w:r>
      <w:r>
        <w:rPr>
          <w:sz w:val="24"/>
        </w:rPr>
        <w:t xml:space="preserve">обучающихся. Кроме этого, с целью коррекции недостатков психического и физического развития обучающихся в структуру учебного плана </w:t>
      </w:r>
      <w:r>
        <w:rPr>
          <w:spacing w:val="-4"/>
          <w:sz w:val="24"/>
        </w:rPr>
        <w:t xml:space="preserve">входит </w:t>
      </w:r>
      <w:r>
        <w:rPr>
          <w:sz w:val="24"/>
        </w:rPr>
        <w:t>и коррекционно-развивающая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A17957" w:rsidRDefault="00A17957" w:rsidP="00A17957">
      <w:pPr>
        <w:pStyle w:val="2"/>
        <w:numPr>
          <w:ilvl w:val="0"/>
          <w:numId w:val="2"/>
        </w:numPr>
        <w:tabs>
          <w:tab w:val="left" w:pos="1376"/>
        </w:tabs>
        <w:ind w:left="1375" w:hanging="241"/>
        <w:jc w:val="both"/>
      </w:pPr>
      <w:r>
        <w:t>Обязательная</w:t>
      </w:r>
      <w:r>
        <w:rPr>
          <w:spacing w:val="-18"/>
        </w:rPr>
        <w:t xml:space="preserve"> </w:t>
      </w:r>
      <w:r>
        <w:t>часть</w:t>
      </w:r>
    </w:p>
    <w:p w:rsidR="00A17957" w:rsidRDefault="00A17957" w:rsidP="00A17957">
      <w:pPr>
        <w:pStyle w:val="a5"/>
        <w:numPr>
          <w:ilvl w:val="1"/>
          <w:numId w:val="2"/>
        </w:numPr>
        <w:tabs>
          <w:tab w:val="left" w:pos="1793"/>
        </w:tabs>
        <w:spacing w:before="36" w:line="276" w:lineRule="auto"/>
        <w:ind w:firstLine="453"/>
        <w:jc w:val="both"/>
        <w:rPr>
          <w:sz w:val="24"/>
        </w:rPr>
      </w:pPr>
      <w:r>
        <w:rPr>
          <w:sz w:val="24"/>
        </w:rPr>
        <w:t xml:space="preserve">Обязательная часть учебного плана определяет состав учебных предметов обязательных предметных областей,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реализуются в </w:t>
      </w:r>
      <w:r>
        <w:rPr>
          <w:spacing w:val="-3"/>
          <w:sz w:val="24"/>
        </w:rPr>
        <w:t xml:space="preserve">МКОУ-СОШ с. </w:t>
      </w:r>
      <w:proofErr w:type="spellStart"/>
      <w:r>
        <w:rPr>
          <w:spacing w:val="-3"/>
          <w:sz w:val="24"/>
        </w:rPr>
        <w:t>Онот</w:t>
      </w:r>
      <w:proofErr w:type="spellEnd"/>
      <w:r>
        <w:rPr>
          <w:sz w:val="24"/>
        </w:rPr>
        <w:t xml:space="preserve">, и учебное время, отводимое на их изучение по классам </w:t>
      </w:r>
      <w:r>
        <w:rPr>
          <w:spacing w:val="-2"/>
          <w:sz w:val="24"/>
        </w:rPr>
        <w:t>(годам)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A17957" w:rsidRDefault="00A17957" w:rsidP="00A17957">
      <w:pPr>
        <w:pStyle w:val="a5"/>
        <w:numPr>
          <w:ilvl w:val="1"/>
          <w:numId w:val="2"/>
        </w:numPr>
        <w:tabs>
          <w:tab w:val="left" w:pos="1680"/>
        </w:tabs>
        <w:spacing w:before="1" w:line="276" w:lineRule="auto"/>
        <w:ind w:firstLine="427"/>
        <w:jc w:val="both"/>
        <w:rPr>
          <w:sz w:val="24"/>
        </w:rPr>
      </w:pPr>
      <w:r>
        <w:rPr>
          <w:sz w:val="24"/>
        </w:rPr>
        <w:t xml:space="preserve">Продолжительность учебного года и урока в МКОУ-СОШ с. </w:t>
      </w:r>
      <w:proofErr w:type="spellStart"/>
      <w:r>
        <w:rPr>
          <w:sz w:val="24"/>
        </w:rPr>
        <w:t>Онот</w:t>
      </w:r>
      <w:proofErr w:type="spellEnd"/>
      <w:r>
        <w:rPr>
          <w:sz w:val="24"/>
        </w:rPr>
        <w:t xml:space="preserve"> определены действующими нормативными документами (</w:t>
      </w:r>
      <w:proofErr w:type="gramStart"/>
      <w:r>
        <w:rPr>
          <w:sz w:val="24"/>
        </w:rPr>
        <w:t>федеральным ,</w:t>
      </w:r>
      <w:proofErr w:type="gramEnd"/>
      <w:r>
        <w:rPr>
          <w:sz w:val="24"/>
        </w:rPr>
        <w:t xml:space="preserve"> действующим СанПиНом 2.4.2.282-10 (постановление главного государственного санитарного врача РФ от 29.12.2010 г. №189,зарегистрировано в Минюсте России 03.03.2011 г., рег. № 19933),Уставом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ОУ).</w:t>
      </w:r>
    </w:p>
    <w:p w:rsidR="00A17957" w:rsidRDefault="00A17957" w:rsidP="00A17957">
      <w:pPr>
        <w:pStyle w:val="a5"/>
        <w:numPr>
          <w:ilvl w:val="1"/>
          <w:numId w:val="1"/>
        </w:numPr>
        <w:tabs>
          <w:tab w:val="left" w:pos="2261"/>
        </w:tabs>
        <w:spacing w:line="276" w:lineRule="auto"/>
        <w:ind w:firstLine="427"/>
        <w:jc w:val="both"/>
        <w:rPr>
          <w:sz w:val="24"/>
        </w:rPr>
      </w:pPr>
      <w:r>
        <w:rPr>
          <w:spacing w:val="-3"/>
          <w:sz w:val="24"/>
        </w:rPr>
        <w:t xml:space="preserve">Школа </w:t>
      </w:r>
      <w:r>
        <w:rPr>
          <w:sz w:val="24"/>
        </w:rPr>
        <w:t xml:space="preserve">обучается по пятидневной рабочей неделе при продолжительности урока – 40 </w:t>
      </w:r>
      <w:r>
        <w:rPr>
          <w:spacing w:val="-4"/>
          <w:sz w:val="24"/>
        </w:rPr>
        <w:t>минут,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продолжительность учебного </w:t>
      </w:r>
      <w:r>
        <w:rPr>
          <w:spacing w:val="-4"/>
          <w:sz w:val="24"/>
        </w:rPr>
        <w:t>года</w:t>
      </w:r>
      <w:r>
        <w:rPr>
          <w:spacing w:val="52"/>
          <w:sz w:val="24"/>
        </w:rPr>
        <w:t xml:space="preserve"> </w:t>
      </w:r>
      <w:r>
        <w:rPr>
          <w:sz w:val="24"/>
        </w:rPr>
        <w:t>в 2</w:t>
      </w:r>
      <w:r>
        <w:rPr>
          <w:sz w:val="24"/>
        </w:rPr>
        <w:t>-</w:t>
      </w:r>
      <w:r>
        <w:rPr>
          <w:sz w:val="24"/>
        </w:rPr>
        <w:t>4</w:t>
      </w:r>
      <w:r>
        <w:rPr>
          <w:sz w:val="24"/>
        </w:rPr>
        <w:t xml:space="preserve"> классах – 34 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недели.</w:t>
      </w:r>
    </w:p>
    <w:p w:rsidR="00A17957" w:rsidRDefault="00A17957" w:rsidP="00A17957">
      <w:pPr>
        <w:pStyle w:val="a5"/>
        <w:numPr>
          <w:ilvl w:val="1"/>
          <w:numId w:val="1"/>
        </w:numPr>
        <w:tabs>
          <w:tab w:val="left" w:pos="1630"/>
        </w:tabs>
        <w:spacing w:line="276" w:lineRule="auto"/>
        <w:ind w:left="1108" w:right="262" w:firstLine="0"/>
        <w:jc w:val="both"/>
        <w:rPr>
          <w:sz w:val="24"/>
        </w:rPr>
      </w:pPr>
      <w:r>
        <w:rPr>
          <w:sz w:val="24"/>
        </w:rPr>
        <w:t xml:space="preserve">Недельная нагрузка (учебная деятельность) обучающихся </w:t>
      </w:r>
      <w:r>
        <w:rPr>
          <w:spacing w:val="-8"/>
          <w:sz w:val="24"/>
        </w:rPr>
        <w:t xml:space="preserve">ОУ </w:t>
      </w:r>
      <w:r>
        <w:rPr>
          <w:sz w:val="24"/>
        </w:rPr>
        <w:t>соответствует нормам, определёнными СанПиНом 2.4.2.282-10 по 5-тидневной учебной недел</w:t>
      </w:r>
      <w:r>
        <w:rPr>
          <w:sz w:val="24"/>
        </w:rPr>
        <w:t xml:space="preserve">е и составляет в 2-х классах- 23 часа, в 3-х классах- </w:t>
      </w:r>
      <w:r w:rsidR="0019542F">
        <w:rPr>
          <w:sz w:val="24"/>
        </w:rPr>
        <w:t>23 часа, в 4-х классах -23</w:t>
      </w:r>
      <w:r>
        <w:rPr>
          <w:sz w:val="24"/>
        </w:rPr>
        <w:t xml:space="preserve"> </w:t>
      </w:r>
      <w:r w:rsidR="0019542F">
        <w:rPr>
          <w:sz w:val="24"/>
        </w:rPr>
        <w:t>часа</w:t>
      </w:r>
      <w:r>
        <w:rPr>
          <w:sz w:val="24"/>
        </w:rPr>
        <w:t>.</w:t>
      </w:r>
    </w:p>
    <w:p w:rsidR="00A17957" w:rsidRDefault="00A17957" w:rsidP="00A17957">
      <w:pPr>
        <w:pStyle w:val="a3"/>
        <w:spacing w:before="6"/>
        <w:ind w:left="0"/>
        <w:jc w:val="left"/>
        <w:rPr>
          <w:sz w:val="27"/>
        </w:rPr>
      </w:pPr>
    </w:p>
    <w:p w:rsidR="00A17957" w:rsidRDefault="00A17957" w:rsidP="00A17957">
      <w:pPr>
        <w:pStyle w:val="a3"/>
        <w:spacing w:line="276" w:lineRule="auto"/>
        <w:ind w:right="257" w:firstLine="453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A17957" w:rsidRDefault="00A17957" w:rsidP="00A17957">
      <w:pPr>
        <w:pStyle w:val="a3"/>
        <w:spacing w:before="1" w:line="276" w:lineRule="auto"/>
        <w:ind w:right="258" w:firstLine="453"/>
      </w:pPr>
      <w:proofErr w:type="gramStart"/>
      <w:r>
        <w:t>формирование</w:t>
      </w:r>
      <w:proofErr w:type="gramEnd"/>
      <w:r>
        <w:t xml:space="preserve">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A17957" w:rsidRDefault="00A17957" w:rsidP="00A17957">
      <w:pPr>
        <w:pStyle w:val="a3"/>
        <w:spacing w:before="1" w:line="276" w:lineRule="auto"/>
        <w:ind w:right="261" w:firstLine="453"/>
      </w:pPr>
      <w:proofErr w:type="gramStart"/>
      <w:r>
        <w:t>формирование</w:t>
      </w:r>
      <w:proofErr w:type="gramEnd"/>
      <w:r>
        <w:t xml:space="preserve"> основ духовно-нравственного развития обучающихся, приобщение их к </w:t>
      </w:r>
      <w:r>
        <w:rPr>
          <w:spacing w:val="-3"/>
        </w:rPr>
        <w:t xml:space="preserve">общекультурным, </w:t>
      </w:r>
      <w:r>
        <w:t xml:space="preserve">национальным и </w:t>
      </w:r>
      <w:r>
        <w:rPr>
          <w:spacing w:val="-3"/>
        </w:rPr>
        <w:t>этнокультурным</w:t>
      </w:r>
      <w:r>
        <w:rPr>
          <w:spacing w:val="5"/>
        </w:rPr>
        <w:t xml:space="preserve"> </w:t>
      </w:r>
      <w:r>
        <w:t>ценностям;</w:t>
      </w:r>
    </w:p>
    <w:p w:rsidR="00A17957" w:rsidRDefault="00A17957" w:rsidP="00A17957">
      <w:pPr>
        <w:pStyle w:val="a3"/>
        <w:spacing w:line="276" w:lineRule="auto"/>
        <w:ind w:right="263" w:firstLine="453"/>
      </w:pPr>
      <w:proofErr w:type="gramStart"/>
      <w:r>
        <w:t>формирование</w:t>
      </w:r>
      <w:proofErr w:type="gramEnd"/>
      <w:r>
        <w:t xml:space="preserve"> здорового образа жизни, элементарных правил поведения в экстремальных ситуациях.</w:t>
      </w:r>
    </w:p>
    <w:p w:rsidR="00A17957" w:rsidRDefault="00A17957" w:rsidP="00A17957">
      <w:pPr>
        <w:spacing w:before="5" w:line="273" w:lineRule="auto"/>
        <w:ind w:left="681" w:right="261" w:firstLine="453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 образовательных отношений</w:t>
      </w:r>
      <w:r>
        <w:rPr>
          <w:sz w:val="24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A17957" w:rsidRDefault="00A17957" w:rsidP="00A17957">
      <w:pPr>
        <w:pStyle w:val="a3"/>
        <w:spacing w:before="6" w:line="276" w:lineRule="auto"/>
        <w:ind w:right="261" w:firstLine="720"/>
      </w:pPr>
      <w:r>
        <w:t>Таким образом, часть учебного плана, формируемая участниками образовательных отношений, предусматривает:</w:t>
      </w:r>
    </w:p>
    <w:p w:rsidR="00A17957" w:rsidRDefault="00A17957" w:rsidP="00A17957">
      <w:pPr>
        <w:pStyle w:val="a3"/>
        <w:spacing w:line="276" w:lineRule="auto"/>
        <w:ind w:right="260" w:firstLine="573"/>
      </w:pPr>
      <w:proofErr w:type="gramStart"/>
      <w:r>
        <w:t>учебные</w:t>
      </w:r>
      <w:proofErr w:type="gramEnd"/>
      <w:r>
        <w:t xml:space="preserve"> занятия, обеспечивающие различные интересы обучающ</w:t>
      </w:r>
      <w:r w:rsidR="0019542F">
        <w:t>ихся</w:t>
      </w:r>
      <w:r>
        <w:t>;</w:t>
      </w:r>
    </w:p>
    <w:p w:rsidR="00A17957" w:rsidRDefault="00A17957" w:rsidP="00A17957">
      <w:pPr>
        <w:spacing w:line="276" w:lineRule="auto"/>
        <w:sectPr w:rsidR="00A17957">
          <w:pgSz w:w="11900" w:h="16840"/>
          <w:pgMar w:top="1060" w:right="580" w:bottom="280" w:left="1020" w:header="720" w:footer="720" w:gutter="0"/>
          <w:cols w:space="720"/>
        </w:sectPr>
      </w:pPr>
    </w:p>
    <w:p w:rsidR="00A17957" w:rsidRDefault="00A17957" w:rsidP="00A17957">
      <w:pPr>
        <w:pStyle w:val="a3"/>
        <w:spacing w:before="67" w:line="278" w:lineRule="auto"/>
        <w:ind w:right="258" w:firstLine="573"/>
      </w:pPr>
      <w:proofErr w:type="gramStart"/>
      <w:r>
        <w:lastRenderedPageBreak/>
        <w:t>увеличение</w:t>
      </w:r>
      <w:proofErr w:type="gramEnd"/>
      <w:r>
        <w:t xml:space="preserve"> учебных часов, отводимых на изучение отдельных учебных предметов обязательной части;</w:t>
      </w:r>
    </w:p>
    <w:p w:rsidR="00A17957" w:rsidRDefault="00A17957" w:rsidP="00A17957">
      <w:pPr>
        <w:pStyle w:val="a3"/>
        <w:spacing w:line="276" w:lineRule="auto"/>
        <w:ind w:right="259" w:firstLine="573"/>
      </w:pPr>
      <w:proofErr w:type="gramStart"/>
      <w:r>
        <w:t>введение</w:t>
      </w:r>
      <w:proofErr w:type="gramEnd"/>
      <w:r>
        <w:t xml:space="preserve"> учебных курсов, обеспечивающих удовлетворение особых образовательных потребностей обучающихся с умственной отсталостью (интеллектуальными     нарушениями)     и     необходимую      коррекцию     недостатков  в психическом и (или) физическом</w:t>
      </w:r>
      <w:r>
        <w:rPr>
          <w:spacing w:val="-7"/>
        </w:rPr>
        <w:t xml:space="preserve"> </w:t>
      </w:r>
      <w:r>
        <w:t>развитии;</w:t>
      </w:r>
    </w:p>
    <w:p w:rsidR="00A17957" w:rsidRDefault="00A17957" w:rsidP="00A17957">
      <w:pPr>
        <w:pStyle w:val="a3"/>
        <w:spacing w:line="276" w:lineRule="auto"/>
        <w:ind w:right="263" w:firstLine="573"/>
      </w:pPr>
      <w:proofErr w:type="gramStart"/>
      <w:r>
        <w:t>введение</w:t>
      </w:r>
      <w:proofErr w:type="gramEnd"/>
      <w:r>
        <w:t xml:space="preserve"> учебных курсов для факультативного изучения отдельных учебных предметов.</w:t>
      </w:r>
    </w:p>
    <w:p w:rsidR="00A17957" w:rsidRDefault="00A17957" w:rsidP="00A17957">
      <w:pPr>
        <w:pStyle w:val="a3"/>
        <w:spacing w:line="276" w:lineRule="auto"/>
        <w:ind w:right="258" w:firstLine="708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 xml:space="preserve">учебного плана представлено коррекционными занятиями (логопедическими и </w:t>
      </w:r>
      <w:proofErr w:type="spellStart"/>
      <w:r>
        <w:t>психокоррекционными</w:t>
      </w:r>
      <w:proofErr w:type="spellEnd"/>
      <w:r>
        <w:t>) и ритмикой в младших классах. Всего на коррекционно-развивающую область отводится 6 часов в неделю.</w:t>
      </w:r>
    </w:p>
    <w:p w:rsidR="00A17957" w:rsidRDefault="00A17957" w:rsidP="00A17957">
      <w:pPr>
        <w:pStyle w:val="a3"/>
        <w:spacing w:line="276" w:lineRule="auto"/>
        <w:ind w:right="257" w:firstLine="453"/>
      </w:pPr>
      <w: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 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:rsidR="00A17957" w:rsidRDefault="00A17957" w:rsidP="00A17957">
      <w:pPr>
        <w:pStyle w:val="a3"/>
        <w:spacing w:line="276" w:lineRule="auto"/>
        <w:ind w:right="260" w:firstLine="708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A17957" w:rsidRDefault="00A17957" w:rsidP="00A17957">
      <w:pPr>
        <w:pStyle w:val="a3"/>
        <w:spacing w:line="276" w:lineRule="auto"/>
        <w:ind w:right="260" w:firstLine="453"/>
      </w:pPr>
      <w: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A17957" w:rsidRDefault="00A17957" w:rsidP="00A17957">
      <w:pPr>
        <w:pStyle w:val="a3"/>
        <w:spacing w:line="276" w:lineRule="auto"/>
        <w:ind w:right="260" w:firstLine="453"/>
      </w:pPr>
      <w:r>
        <w:t>Чередование учебной и внеурочной деятельности в рамках реализации АООП определяет образовательная организация.</w:t>
      </w:r>
    </w:p>
    <w:p w:rsidR="00A17957" w:rsidRDefault="00A17957" w:rsidP="00A17957">
      <w:pPr>
        <w:pStyle w:val="a3"/>
        <w:spacing w:line="276" w:lineRule="auto"/>
        <w:ind w:right="258" w:firstLine="453"/>
      </w:pPr>
      <w: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A17957" w:rsidRDefault="00A17957" w:rsidP="00A17957">
      <w:pPr>
        <w:spacing w:line="276" w:lineRule="auto"/>
        <w:sectPr w:rsidR="00A17957">
          <w:pgSz w:w="11900" w:h="16840"/>
          <w:pgMar w:top="106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151"/>
        <w:gridCol w:w="2976"/>
        <w:gridCol w:w="1037"/>
        <w:gridCol w:w="1049"/>
        <w:gridCol w:w="1077"/>
        <w:gridCol w:w="1432"/>
      </w:tblGrid>
      <w:tr w:rsidR="00817D3E" w:rsidTr="00A12045">
        <w:trPr>
          <w:trHeight w:val="1288"/>
        </w:trPr>
        <w:tc>
          <w:tcPr>
            <w:tcW w:w="9938" w:type="dxa"/>
            <w:gridSpan w:val="7"/>
          </w:tcPr>
          <w:p w:rsidR="00817D3E" w:rsidRDefault="00817D3E" w:rsidP="00157DDA">
            <w:pPr>
              <w:pStyle w:val="TableParagraph"/>
              <w:ind w:left="849" w:right="835" w:firstLine="2"/>
              <w:jc w:val="center"/>
              <w:rPr>
                <w:sz w:val="28"/>
              </w:rPr>
            </w:pPr>
            <w:r w:rsidRPr="00817D3E">
              <w:rPr>
                <w:b/>
                <w:sz w:val="28"/>
                <w:lang w:val="ru-RU"/>
              </w:rPr>
              <w:lastRenderedPageBreak/>
              <w:t xml:space="preserve">Примерный недельный учебный план образования обучающихся с умственной отсталостью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интеллектуальными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):</w:t>
            </w:r>
          </w:p>
          <w:p w:rsidR="00817D3E" w:rsidRDefault="00817D3E" w:rsidP="00157DDA">
            <w:pPr>
              <w:pStyle w:val="TableParagraph"/>
              <w:spacing w:line="304" w:lineRule="exact"/>
              <w:ind w:left="4053" w:right="4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2</w:t>
            </w:r>
            <w:r>
              <w:rPr>
                <w:b/>
                <w:sz w:val="28"/>
              </w:rPr>
              <w:t xml:space="preserve">-4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</w:p>
        </w:tc>
      </w:tr>
      <w:tr w:rsidR="00817D3E" w:rsidTr="00A12045">
        <w:trPr>
          <w:trHeight w:val="321"/>
        </w:trPr>
        <w:tc>
          <w:tcPr>
            <w:tcW w:w="2216" w:type="dxa"/>
            <w:vMerge w:val="restart"/>
          </w:tcPr>
          <w:p w:rsidR="00817D3E" w:rsidRDefault="00817D3E" w:rsidP="00157DDA">
            <w:pPr>
              <w:pStyle w:val="TableParagraph"/>
              <w:ind w:left="107" w:right="2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области</w:t>
            </w:r>
            <w:proofErr w:type="spellEnd"/>
          </w:p>
        </w:tc>
        <w:tc>
          <w:tcPr>
            <w:tcW w:w="3127" w:type="dxa"/>
            <w:gridSpan w:val="2"/>
            <w:vMerge w:val="restart"/>
          </w:tcPr>
          <w:p w:rsidR="00817D3E" w:rsidRDefault="00817D3E" w:rsidP="00157DDA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</w:p>
          <w:p w:rsidR="00817D3E" w:rsidRDefault="00817D3E" w:rsidP="00157DDA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17D3E" w:rsidRDefault="00817D3E" w:rsidP="00157DDA">
            <w:pPr>
              <w:pStyle w:val="TableParagraph"/>
              <w:spacing w:line="30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предметы</w:t>
            </w:r>
            <w:proofErr w:type="spellEnd"/>
          </w:p>
        </w:tc>
        <w:tc>
          <w:tcPr>
            <w:tcW w:w="4595" w:type="dxa"/>
            <w:gridSpan w:val="4"/>
          </w:tcPr>
          <w:p w:rsidR="00817D3E" w:rsidRDefault="00817D3E" w:rsidP="00157DDA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 xml:space="preserve"> в </w:t>
            </w:r>
            <w:proofErr w:type="spellStart"/>
            <w:r>
              <w:rPr>
                <w:b/>
                <w:sz w:val="28"/>
              </w:rPr>
              <w:t>неделю</w:t>
            </w:r>
            <w:proofErr w:type="spellEnd"/>
          </w:p>
        </w:tc>
      </w:tr>
      <w:tr w:rsidR="00817D3E" w:rsidTr="00A12045">
        <w:trPr>
          <w:trHeight w:val="635"/>
        </w:trPr>
        <w:tc>
          <w:tcPr>
            <w:tcW w:w="2216" w:type="dxa"/>
            <w:vMerge/>
            <w:tcBorders>
              <w:top w:val="nil"/>
            </w:tcBorders>
          </w:tcPr>
          <w:p w:rsidR="00817D3E" w:rsidRDefault="00817D3E" w:rsidP="00157DDA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gridSpan w:val="2"/>
            <w:vMerge/>
            <w:tcBorders>
              <w:top w:val="nil"/>
            </w:tcBorders>
          </w:tcPr>
          <w:p w:rsidR="00817D3E" w:rsidRDefault="00817D3E" w:rsidP="00157DD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17D3E" w:rsidRDefault="00817D3E" w:rsidP="00817D3E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049" w:type="dxa"/>
          </w:tcPr>
          <w:p w:rsidR="00817D3E" w:rsidRDefault="00817D3E" w:rsidP="00157DD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077" w:type="dxa"/>
          </w:tcPr>
          <w:p w:rsidR="00817D3E" w:rsidRDefault="00817D3E" w:rsidP="00817D3E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432" w:type="dxa"/>
          </w:tcPr>
          <w:p w:rsidR="00817D3E" w:rsidRDefault="00817D3E" w:rsidP="00157DDA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</w:p>
        </w:tc>
      </w:tr>
      <w:tr w:rsidR="00817D3E" w:rsidTr="00A12045">
        <w:trPr>
          <w:trHeight w:val="568"/>
        </w:trPr>
        <w:tc>
          <w:tcPr>
            <w:tcW w:w="9938" w:type="dxa"/>
            <w:gridSpan w:val="7"/>
          </w:tcPr>
          <w:p w:rsidR="00817D3E" w:rsidRDefault="00817D3E" w:rsidP="00817D3E">
            <w:pPr>
              <w:pStyle w:val="TableParagraph"/>
              <w:ind w:left="10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Обязательная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часть</w:t>
            </w:r>
            <w:proofErr w:type="spellEnd"/>
          </w:p>
        </w:tc>
      </w:tr>
      <w:tr w:rsidR="00817D3E" w:rsidTr="00A12045">
        <w:trPr>
          <w:trHeight w:val="1390"/>
        </w:trPr>
        <w:tc>
          <w:tcPr>
            <w:tcW w:w="2367" w:type="dxa"/>
            <w:gridSpan w:val="2"/>
          </w:tcPr>
          <w:p w:rsidR="00817D3E" w:rsidRDefault="00817D3E" w:rsidP="00A12045">
            <w:pPr>
              <w:pStyle w:val="TableParagraph"/>
              <w:tabs>
                <w:tab w:val="left" w:pos="772"/>
                <w:tab w:val="left" w:pos="1845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речевая</w:t>
            </w:r>
            <w:proofErr w:type="spellEnd"/>
            <w:r w:rsidR="00A1204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практика</w:t>
            </w:r>
            <w:proofErr w:type="spellEnd"/>
          </w:p>
        </w:tc>
        <w:tc>
          <w:tcPr>
            <w:tcW w:w="2976" w:type="dxa"/>
          </w:tcPr>
          <w:p w:rsidR="00817D3E" w:rsidRDefault="00817D3E" w:rsidP="00817D3E">
            <w:pPr>
              <w:pStyle w:val="TableParagraph"/>
              <w:numPr>
                <w:ilvl w:val="1"/>
                <w:numId w:val="7"/>
              </w:numPr>
              <w:tabs>
                <w:tab w:val="left" w:pos="533"/>
              </w:tabs>
              <w:spacing w:line="317" w:lineRule="exact"/>
              <w:ind w:hanging="425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  <w:p w:rsidR="00817D3E" w:rsidRDefault="00817D3E" w:rsidP="00817D3E">
            <w:pPr>
              <w:pStyle w:val="TableParagraph"/>
              <w:numPr>
                <w:ilvl w:val="1"/>
                <w:numId w:val="7"/>
              </w:numPr>
              <w:tabs>
                <w:tab w:val="left" w:pos="533"/>
              </w:tabs>
              <w:spacing w:before="3" w:line="322" w:lineRule="exact"/>
              <w:ind w:left="108" w:right="11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Чтение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Литературное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  <w:r>
              <w:rPr>
                <w:sz w:val="28"/>
              </w:rPr>
              <w:t>)</w:t>
            </w:r>
          </w:p>
          <w:p w:rsidR="00817D3E" w:rsidRDefault="00817D3E" w:rsidP="00817D3E">
            <w:pPr>
              <w:pStyle w:val="TableParagraph"/>
              <w:numPr>
                <w:ilvl w:val="1"/>
                <w:numId w:val="7"/>
              </w:numPr>
              <w:tabs>
                <w:tab w:val="left" w:pos="533"/>
              </w:tabs>
              <w:spacing w:before="3" w:line="322" w:lineRule="exact"/>
              <w:ind w:left="108" w:right="117" w:firstLine="0"/>
              <w:rPr>
                <w:sz w:val="28"/>
              </w:rPr>
            </w:pPr>
            <w:r>
              <w:rPr>
                <w:sz w:val="28"/>
                <w:lang w:val="ru-RU"/>
              </w:rPr>
              <w:t>Речевая практика</w:t>
            </w:r>
          </w:p>
        </w:tc>
        <w:tc>
          <w:tcPr>
            <w:tcW w:w="1037" w:type="dxa"/>
          </w:tcPr>
          <w:p w:rsidR="00817D3E" w:rsidRDefault="00817D3E" w:rsidP="00157DD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17D3E" w:rsidRDefault="00817D3E" w:rsidP="00157DDA">
            <w:pPr>
              <w:pStyle w:val="TableParagraph"/>
              <w:ind w:left="108"/>
              <w:rPr>
                <w:sz w:val="28"/>
              </w:rPr>
            </w:pPr>
          </w:p>
          <w:p w:rsidR="00817D3E" w:rsidRDefault="00817D3E" w:rsidP="00817D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17D3E" w:rsidRPr="00817D3E" w:rsidRDefault="00817D3E" w:rsidP="00817D3E">
            <w:pPr>
              <w:pStyle w:val="TableParagraph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49" w:type="dxa"/>
          </w:tcPr>
          <w:p w:rsidR="00817D3E" w:rsidRDefault="00817D3E" w:rsidP="00157DD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17D3E" w:rsidRDefault="00817D3E" w:rsidP="00157DDA">
            <w:pPr>
              <w:pStyle w:val="TableParagraph"/>
              <w:ind w:left="107"/>
              <w:rPr>
                <w:sz w:val="28"/>
              </w:rPr>
            </w:pPr>
          </w:p>
          <w:p w:rsidR="00817D3E" w:rsidRDefault="00817D3E" w:rsidP="00157DD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17D3E" w:rsidRPr="00817D3E" w:rsidRDefault="00817D3E" w:rsidP="00157DDA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077" w:type="dxa"/>
          </w:tcPr>
          <w:p w:rsidR="00817D3E" w:rsidRDefault="00817D3E" w:rsidP="00157DD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17D3E" w:rsidRDefault="00817D3E" w:rsidP="00157DDA">
            <w:pPr>
              <w:pStyle w:val="TableParagraph"/>
              <w:ind w:left="107"/>
              <w:rPr>
                <w:sz w:val="28"/>
              </w:rPr>
            </w:pPr>
          </w:p>
          <w:p w:rsidR="00817D3E" w:rsidRDefault="00817D3E" w:rsidP="00817D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17D3E" w:rsidRPr="00817D3E" w:rsidRDefault="00817D3E" w:rsidP="00817D3E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2" w:type="dxa"/>
          </w:tcPr>
          <w:p w:rsidR="00817D3E" w:rsidRDefault="00817D3E" w:rsidP="00157DD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817D3E" w:rsidRDefault="00817D3E" w:rsidP="00157DDA">
            <w:pPr>
              <w:pStyle w:val="TableParagraph"/>
              <w:ind w:left="108"/>
              <w:rPr>
                <w:sz w:val="28"/>
              </w:rPr>
            </w:pPr>
          </w:p>
          <w:p w:rsidR="00817D3E" w:rsidRDefault="00817D3E" w:rsidP="00157DD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817D3E" w:rsidRPr="00817D3E" w:rsidRDefault="00817D3E" w:rsidP="00157DDA">
            <w:pPr>
              <w:pStyle w:val="TableParagraph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817D3E" w:rsidTr="00A12045">
        <w:trPr>
          <w:trHeight w:val="417"/>
        </w:trPr>
        <w:tc>
          <w:tcPr>
            <w:tcW w:w="2367" w:type="dxa"/>
            <w:gridSpan w:val="2"/>
          </w:tcPr>
          <w:p w:rsidR="00817D3E" w:rsidRDefault="00817D3E" w:rsidP="00157DD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976" w:type="dxa"/>
          </w:tcPr>
          <w:p w:rsidR="00817D3E" w:rsidRPr="00817D3E" w:rsidRDefault="00817D3E" w:rsidP="00817D3E">
            <w:pPr>
              <w:pStyle w:val="TableParagraph"/>
              <w:numPr>
                <w:ilvl w:val="1"/>
                <w:numId w:val="6"/>
              </w:numPr>
              <w:tabs>
                <w:tab w:val="left" w:pos="533"/>
              </w:tabs>
              <w:spacing w:line="315" w:lineRule="exact"/>
              <w:ind w:hanging="425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037" w:type="dxa"/>
          </w:tcPr>
          <w:p w:rsidR="00817D3E" w:rsidRDefault="00817D3E" w:rsidP="00817D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9" w:type="dxa"/>
          </w:tcPr>
          <w:p w:rsidR="00817D3E" w:rsidRDefault="00817D3E" w:rsidP="00817D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7" w:type="dxa"/>
          </w:tcPr>
          <w:p w:rsidR="00817D3E" w:rsidRDefault="00817D3E" w:rsidP="00817D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</w:tcPr>
          <w:p w:rsidR="00817D3E" w:rsidRDefault="00817D3E" w:rsidP="00817D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17D3E" w:rsidTr="00A12045">
        <w:trPr>
          <w:trHeight w:val="693"/>
        </w:trPr>
        <w:tc>
          <w:tcPr>
            <w:tcW w:w="2367" w:type="dxa"/>
            <w:gridSpan w:val="2"/>
          </w:tcPr>
          <w:p w:rsidR="00817D3E" w:rsidRPr="00A12045" w:rsidRDefault="00817D3E" w:rsidP="00A12045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3.</w:t>
            </w:r>
            <w:r w:rsidR="00A12045">
              <w:rPr>
                <w:sz w:val="28"/>
                <w:lang w:val="ru-RU"/>
              </w:rPr>
              <w:t xml:space="preserve"> </w:t>
            </w:r>
            <w:r w:rsidRPr="00A12045">
              <w:rPr>
                <w:sz w:val="28"/>
                <w:lang w:val="ru-RU"/>
              </w:rPr>
              <w:t>Естествознание</w:t>
            </w:r>
          </w:p>
        </w:tc>
        <w:tc>
          <w:tcPr>
            <w:tcW w:w="2976" w:type="dxa"/>
          </w:tcPr>
          <w:p w:rsidR="00817D3E" w:rsidRPr="00A12045" w:rsidRDefault="00817D3E" w:rsidP="00A12045">
            <w:pPr>
              <w:pStyle w:val="TableParagraph"/>
              <w:ind w:left="108" w:right="416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3.1.</w:t>
            </w:r>
            <w:r w:rsidR="00A12045">
              <w:rPr>
                <w:sz w:val="28"/>
                <w:lang w:val="ru-RU"/>
              </w:rPr>
              <w:t xml:space="preserve"> Мир природы и человек</w:t>
            </w:r>
          </w:p>
        </w:tc>
        <w:tc>
          <w:tcPr>
            <w:tcW w:w="1037" w:type="dxa"/>
          </w:tcPr>
          <w:p w:rsidR="00817D3E" w:rsidRPr="00A12045" w:rsidRDefault="00A12045" w:rsidP="00157DDA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049" w:type="dxa"/>
          </w:tcPr>
          <w:p w:rsidR="00817D3E" w:rsidRPr="00A12045" w:rsidRDefault="00A12045" w:rsidP="00157DD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077" w:type="dxa"/>
          </w:tcPr>
          <w:p w:rsidR="00817D3E" w:rsidRPr="00A12045" w:rsidRDefault="00A12045" w:rsidP="00157DDA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2" w:type="dxa"/>
          </w:tcPr>
          <w:p w:rsidR="00817D3E" w:rsidRPr="00A12045" w:rsidRDefault="00A12045" w:rsidP="00157DDA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817D3E" w:rsidTr="00A12045">
        <w:trPr>
          <w:trHeight w:val="966"/>
        </w:trPr>
        <w:tc>
          <w:tcPr>
            <w:tcW w:w="2367" w:type="dxa"/>
            <w:gridSpan w:val="2"/>
          </w:tcPr>
          <w:p w:rsidR="00817D3E" w:rsidRDefault="00A12045" w:rsidP="00157DD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817D3E">
              <w:rPr>
                <w:sz w:val="28"/>
              </w:rPr>
              <w:t xml:space="preserve">. </w:t>
            </w:r>
            <w:proofErr w:type="spellStart"/>
            <w:r w:rsidR="00817D3E">
              <w:rPr>
                <w:sz w:val="28"/>
              </w:rPr>
              <w:t>Искусство</w:t>
            </w:r>
            <w:proofErr w:type="spellEnd"/>
          </w:p>
        </w:tc>
        <w:tc>
          <w:tcPr>
            <w:tcW w:w="2976" w:type="dxa"/>
          </w:tcPr>
          <w:p w:rsidR="00817D3E" w:rsidRDefault="00A12045" w:rsidP="00A12045">
            <w:pPr>
              <w:pStyle w:val="TableParagraph"/>
              <w:tabs>
                <w:tab w:val="left" w:pos="601"/>
              </w:tabs>
              <w:ind w:left="108" w:right="316"/>
              <w:rPr>
                <w:sz w:val="28"/>
              </w:rPr>
            </w:pPr>
            <w:r>
              <w:rPr>
                <w:spacing w:val="-1"/>
                <w:sz w:val="28"/>
                <w:lang w:val="ru-RU"/>
              </w:rPr>
              <w:t>4.1.</w:t>
            </w:r>
            <w:proofErr w:type="spellStart"/>
            <w:r w:rsidR="00817D3E">
              <w:rPr>
                <w:spacing w:val="-1"/>
                <w:sz w:val="28"/>
              </w:rPr>
              <w:t>Изобразительное</w:t>
            </w:r>
            <w:proofErr w:type="spellEnd"/>
            <w:r w:rsidR="00817D3E">
              <w:rPr>
                <w:spacing w:val="-1"/>
                <w:sz w:val="28"/>
              </w:rPr>
              <w:t xml:space="preserve"> </w:t>
            </w:r>
            <w:proofErr w:type="spellStart"/>
            <w:r w:rsidR="00817D3E">
              <w:rPr>
                <w:sz w:val="28"/>
              </w:rPr>
              <w:t>искусство</w:t>
            </w:r>
            <w:proofErr w:type="spellEnd"/>
          </w:p>
          <w:p w:rsidR="00817D3E" w:rsidRDefault="00A12045" w:rsidP="00A12045">
            <w:pPr>
              <w:pStyle w:val="TableParagraph"/>
              <w:tabs>
                <w:tab w:val="left" w:pos="601"/>
              </w:tabs>
              <w:spacing w:line="310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4.2.</w:t>
            </w:r>
            <w:proofErr w:type="spellStart"/>
            <w:r w:rsidR="00817D3E">
              <w:rPr>
                <w:sz w:val="28"/>
              </w:rPr>
              <w:t>Музыка</w:t>
            </w:r>
            <w:proofErr w:type="spellEnd"/>
          </w:p>
        </w:tc>
        <w:tc>
          <w:tcPr>
            <w:tcW w:w="1037" w:type="dxa"/>
          </w:tcPr>
          <w:p w:rsidR="00817D3E" w:rsidRDefault="00A12045" w:rsidP="00157DDA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A12045" w:rsidRDefault="00A12045" w:rsidP="00157DDA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</w:p>
          <w:p w:rsidR="00A12045" w:rsidRPr="00A12045" w:rsidRDefault="00A12045" w:rsidP="00157DDA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049" w:type="dxa"/>
          </w:tcPr>
          <w:p w:rsidR="00817D3E" w:rsidRDefault="00A12045" w:rsidP="00157DDA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A12045" w:rsidRDefault="00A12045" w:rsidP="00A12045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</w:p>
          <w:p w:rsidR="00A12045" w:rsidRPr="00A12045" w:rsidRDefault="00A12045" w:rsidP="00A12045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077" w:type="dxa"/>
          </w:tcPr>
          <w:p w:rsidR="00817D3E" w:rsidRDefault="00A12045" w:rsidP="00157DDA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A12045" w:rsidRDefault="00A12045" w:rsidP="00157DDA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</w:p>
          <w:p w:rsidR="00A12045" w:rsidRPr="00A12045" w:rsidRDefault="00A12045" w:rsidP="00157DDA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2" w:type="dxa"/>
          </w:tcPr>
          <w:p w:rsidR="00817D3E" w:rsidRDefault="00A12045" w:rsidP="00157DDA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A12045" w:rsidRDefault="00A12045" w:rsidP="00157DDA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</w:p>
          <w:p w:rsidR="00A12045" w:rsidRPr="00A12045" w:rsidRDefault="00A12045" w:rsidP="00157DDA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817D3E" w:rsidTr="00A12045">
        <w:trPr>
          <w:trHeight w:val="642"/>
        </w:trPr>
        <w:tc>
          <w:tcPr>
            <w:tcW w:w="2367" w:type="dxa"/>
            <w:gridSpan w:val="2"/>
          </w:tcPr>
          <w:p w:rsidR="00817D3E" w:rsidRDefault="00A12045" w:rsidP="00157DDA">
            <w:pPr>
              <w:pStyle w:val="TableParagraph"/>
              <w:tabs>
                <w:tab w:val="left" w:pos="58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817D3E">
              <w:rPr>
                <w:sz w:val="28"/>
              </w:rPr>
              <w:t>.</w:t>
            </w:r>
            <w:r w:rsidR="00817D3E">
              <w:rPr>
                <w:sz w:val="28"/>
              </w:rPr>
              <w:tab/>
            </w:r>
            <w:proofErr w:type="spellStart"/>
            <w:r w:rsidR="00817D3E">
              <w:rPr>
                <w:sz w:val="28"/>
              </w:rPr>
              <w:t>Физическая</w:t>
            </w:r>
            <w:proofErr w:type="spellEnd"/>
          </w:p>
          <w:p w:rsidR="00817D3E" w:rsidRDefault="00817D3E" w:rsidP="00157DD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2976" w:type="dxa"/>
          </w:tcPr>
          <w:p w:rsidR="00817D3E" w:rsidRPr="00A12045" w:rsidRDefault="00A12045" w:rsidP="00157DD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 xml:space="preserve">5.1. </w:t>
            </w:r>
            <w:r w:rsidR="00817D3E" w:rsidRPr="00A12045">
              <w:rPr>
                <w:sz w:val="28"/>
                <w:lang w:val="ru-RU"/>
              </w:rPr>
              <w:t>Физическая</w:t>
            </w:r>
          </w:p>
          <w:p w:rsidR="00817D3E" w:rsidRPr="00A12045" w:rsidRDefault="00817D3E" w:rsidP="00157DDA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proofErr w:type="gramStart"/>
            <w:r w:rsidRPr="00A12045">
              <w:rPr>
                <w:sz w:val="28"/>
                <w:lang w:val="ru-RU"/>
              </w:rPr>
              <w:t>культура</w:t>
            </w:r>
            <w:proofErr w:type="gramEnd"/>
          </w:p>
        </w:tc>
        <w:tc>
          <w:tcPr>
            <w:tcW w:w="1037" w:type="dxa"/>
          </w:tcPr>
          <w:p w:rsidR="00817D3E" w:rsidRPr="00A12045" w:rsidRDefault="00A12045" w:rsidP="00157DD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049" w:type="dxa"/>
          </w:tcPr>
          <w:p w:rsidR="00817D3E" w:rsidRPr="00A12045" w:rsidRDefault="00A12045" w:rsidP="00157DDA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077" w:type="dxa"/>
          </w:tcPr>
          <w:p w:rsidR="00817D3E" w:rsidRPr="00A12045" w:rsidRDefault="00A12045" w:rsidP="00157DD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2" w:type="dxa"/>
          </w:tcPr>
          <w:p w:rsidR="00817D3E" w:rsidRPr="00A12045" w:rsidRDefault="00A12045" w:rsidP="00157DD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817D3E" w:rsidTr="00A12045">
        <w:trPr>
          <w:trHeight w:val="321"/>
        </w:trPr>
        <w:tc>
          <w:tcPr>
            <w:tcW w:w="2367" w:type="dxa"/>
            <w:gridSpan w:val="2"/>
          </w:tcPr>
          <w:p w:rsidR="00817D3E" w:rsidRPr="00A12045" w:rsidRDefault="00A12045" w:rsidP="00157DDA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Pr="00A12045">
              <w:rPr>
                <w:sz w:val="28"/>
                <w:lang w:val="ru-RU"/>
              </w:rPr>
              <w:t>. Технология</w:t>
            </w:r>
          </w:p>
        </w:tc>
        <w:tc>
          <w:tcPr>
            <w:tcW w:w="2976" w:type="dxa"/>
          </w:tcPr>
          <w:p w:rsidR="00817D3E" w:rsidRPr="00A12045" w:rsidRDefault="00A12045" w:rsidP="00157DDA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6.1.</w:t>
            </w:r>
            <w:r w:rsidRPr="00A1204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Ручной </w:t>
            </w:r>
            <w:r w:rsidR="00817D3E" w:rsidRPr="00A12045">
              <w:rPr>
                <w:sz w:val="28"/>
                <w:lang w:val="ru-RU"/>
              </w:rPr>
              <w:t>труд</w:t>
            </w:r>
          </w:p>
        </w:tc>
        <w:tc>
          <w:tcPr>
            <w:tcW w:w="1037" w:type="dxa"/>
          </w:tcPr>
          <w:p w:rsidR="00817D3E" w:rsidRPr="00A12045" w:rsidRDefault="00A12045" w:rsidP="00157DDA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049" w:type="dxa"/>
          </w:tcPr>
          <w:p w:rsidR="00817D3E" w:rsidRPr="00A12045" w:rsidRDefault="00A12045" w:rsidP="00157DDA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077" w:type="dxa"/>
          </w:tcPr>
          <w:p w:rsidR="00817D3E" w:rsidRPr="00A12045" w:rsidRDefault="00A12045" w:rsidP="00157DDA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2" w:type="dxa"/>
          </w:tcPr>
          <w:p w:rsidR="00817D3E" w:rsidRPr="00A12045" w:rsidRDefault="00A12045" w:rsidP="00157DDA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817D3E" w:rsidTr="00A12045">
        <w:trPr>
          <w:trHeight w:val="323"/>
        </w:trPr>
        <w:tc>
          <w:tcPr>
            <w:tcW w:w="5343" w:type="dxa"/>
            <w:gridSpan w:val="3"/>
          </w:tcPr>
          <w:p w:rsidR="00817D3E" w:rsidRPr="00A12045" w:rsidRDefault="00817D3E" w:rsidP="00157DDA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Итого</w:t>
            </w:r>
          </w:p>
        </w:tc>
        <w:tc>
          <w:tcPr>
            <w:tcW w:w="1037" w:type="dxa"/>
          </w:tcPr>
          <w:p w:rsidR="00817D3E" w:rsidRPr="00A12045" w:rsidRDefault="00A12045" w:rsidP="00157DDA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20</w:t>
            </w:r>
          </w:p>
        </w:tc>
        <w:tc>
          <w:tcPr>
            <w:tcW w:w="1049" w:type="dxa"/>
          </w:tcPr>
          <w:p w:rsidR="00817D3E" w:rsidRPr="00A12045" w:rsidRDefault="00A12045" w:rsidP="00157DDA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20</w:t>
            </w:r>
          </w:p>
        </w:tc>
        <w:tc>
          <w:tcPr>
            <w:tcW w:w="1077" w:type="dxa"/>
          </w:tcPr>
          <w:p w:rsidR="00817D3E" w:rsidRPr="00A12045" w:rsidRDefault="00A12045" w:rsidP="00157DDA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20</w:t>
            </w:r>
          </w:p>
        </w:tc>
        <w:tc>
          <w:tcPr>
            <w:tcW w:w="1432" w:type="dxa"/>
          </w:tcPr>
          <w:p w:rsidR="00817D3E" w:rsidRPr="00A12045" w:rsidRDefault="00A12045" w:rsidP="00157DDA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60</w:t>
            </w:r>
          </w:p>
        </w:tc>
      </w:tr>
      <w:tr w:rsidR="00817D3E" w:rsidTr="00A12045">
        <w:trPr>
          <w:trHeight w:val="642"/>
        </w:trPr>
        <w:tc>
          <w:tcPr>
            <w:tcW w:w="5343" w:type="dxa"/>
            <w:gridSpan w:val="3"/>
          </w:tcPr>
          <w:p w:rsidR="00817D3E" w:rsidRPr="00A12045" w:rsidRDefault="00817D3E" w:rsidP="00157DDA">
            <w:pPr>
              <w:pStyle w:val="TableParagraph"/>
              <w:tabs>
                <w:tab w:val="left" w:pos="1290"/>
                <w:tab w:val="left" w:pos="3277"/>
              </w:tabs>
              <w:spacing w:before="4" w:line="322" w:lineRule="exact"/>
              <w:ind w:left="107" w:right="93"/>
              <w:rPr>
                <w:sz w:val="28"/>
                <w:lang w:val="ru-RU"/>
              </w:rPr>
            </w:pPr>
            <w:proofErr w:type="gramStart"/>
            <w:r w:rsidRPr="00A12045">
              <w:rPr>
                <w:sz w:val="28"/>
                <w:lang w:val="ru-RU"/>
              </w:rPr>
              <w:t>Часть,</w:t>
            </w:r>
            <w:r w:rsidRPr="00A12045">
              <w:rPr>
                <w:sz w:val="28"/>
                <w:lang w:val="ru-RU"/>
              </w:rPr>
              <w:tab/>
            </w:r>
            <w:proofErr w:type="gramEnd"/>
            <w:r w:rsidRPr="00A12045">
              <w:rPr>
                <w:sz w:val="28"/>
                <w:lang w:val="ru-RU"/>
              </w:rPr>
              <w:t>формируемая</w:t>
            </w:r>
            <w:r w:rsidRPr="00A12045">
              <w:rPr>
                <w:sz w:val="28"/>
                <w:lang w:val="ru-RU"/>
              </w:rPr>
              <w:tab/>
            </w:r>
            <w:r w:rsidRPr="00A12045">
              <w:rPr>
                <w:spacing w:val="-3"/>
                <w:sz w:val="28"/>
                <w:lang w:val="ru-RU"/>
              </w:rPr>
              <w:t xml:space="preserve">участниками </w:t>
            </w:r>
            <w:r w:rsidRPr="00A12045">
              <w:rPr>
                <w:sz w:val="28"/>
                <w:lang w:val="ru-RU"/>
              </w:rPr>
              <w:t>образовательных</w:t>
            </w:r>
            <w:r w:rsidRPr="00A12045">
              <w:rPr>
                <w:spacing w:val="-1"/>
                <w:sz w:val="28"/>
                <w:lang w:val="ru-RU"/>
              </w:rPr>
              <w:t xml:space="preserve"> </w:t>
            </w:r>
            <w:r w:rsidRPr="00A12045">
              <w:rPr>
                <w:sz w:val="28"/>
                <w:lang w:val="ru-RU"/>
              </w:rPr>
              <w:t>отношений</w:t>
            </w:r>
            <w:r w:rsidR="00A12045" w:rsidRPr="00A12045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037" w:type="dxa"/>
          </w:tcPr>
          <w:p w:rsidR="00817D3E" w:rsidRPr="00A12045" w:rsidRDefault="00A12045" w:rsidP="00157DDA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3</w:t>
            </w:r>
          </w:p>
        </w:tc>
        <w:tc>
          <w:tcPr>
            <w:tcW w:w="1049" w:type="dxa"/>
          </w:tcPr>
          <w:p w:rsidR="00817D3E" w:rsidRPr="00A12045" w:rsidRDefault="00A12045" w:rsidP="00157DDA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3</w:t>
            </w:r>
          </w:p>
        </w:tc>
        <w:tc>
          <w:tcPr>
            <w:tcW w:w="1077" w:type="dxa"/>
          </w:tcPr>
          <w:p w:rsidR="00817D3E" w:rsidRPr="00A12045" w:rsidRDefault="00A12045" w:rsidP="00157DDA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3</w:t>
            </w:r>
          </w:p>
        </w:tc>
        <w:tc>
          <w:tcPr>
            <w:tcW w:w="1432" w:type="dxa"/>
          </w:tcPr>
          <w:p w:rsidR="00817D3E" w:rsidRPr="00A12045" w:rsidRDefault="00A12045" w:rsidP="00157DDA">
            <w:pPr>
              <w:pStyle w:val="TableParagraph"/>
              <w:spacing w:line="320" w:lineRule="exact"/>
              <w:ind w:left="108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9</w:t>
            </w:r>
          </w:p>
        </w:tc>
      </w:tr>
      <w:tr w:rsidR="00A12045" w:rsidTr="004636A2">
        <w:trPr>
          <w:trHeight w:val="961"/>
        </w:trPr>
        <w:tc>
          <w:tcPr>
            <w:tcW w:w="5343" w:type="dxa"/>
            <w:gridSpan w:val="3"/>
          </w:tcPr>
          <w:p w:rsidR="00A12045" w:rsidRPr="00A12045" w:rsidRDefault="00A12045" w:rsidP="00157DDA">
            <w:pPr>
              <w:pStyle w:val="TableParagraph"/>
              <w:tabs>
                <w:tab w:val="left" w:pos="1581"/>
                <w:tab w:val="left" w:pos="2438"/>
                <w:tab w:val="left" w:pos="3988"/>
              </w:tabs>
              <w:spacing w:line="235" w:lineRule="auto"/>
              <w:ind w:left="107" w:right="91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Максимально допустимая недельная нагрузка</w:t>
            </w:r>
            <w:proofErr w:type="gramStart"/>
            <w:r w:rsidRPr="00A12045">
              <w:rPr>
                <w:sz w:val="28"/>
                <w:lang w:val="ru-RU"/>
              </w:rPr>
              <w:tab/>
              <w:t>(</w:t>
            </w:r>
            <w:proofErr w:type="gramEnd"/>
            <w:r w:rsidRPr="00A12045">
              <w:rPr>
                <w:sz w:val="28"/>
                <w:lang w:val="ru-RU"/>
              </w:rPr>
              <w:t>при</w:t>
            </w:r>
            <w:r w:rsidRPr="00A12045">
              <w:rPr>
                <w:sz w:val="28"/>
                <w:lang w:val="ru-RU"/>
              </w:rPr>
              <w:tab/>
              <w:t>5-дневной</w:t>
            </w:r>
            <w:r w:rsidRPr="00A12045">
              <w:rPr>
                <w:sz w:val="28"/>
                <w:lang w:val="ru-RU"/>
              </w:rPr>
              <w:tab/>
            </w:r>
            <w:r w:rsidRPr="00A12045">
              <w:rPr>
                <w:spacing w:val="-4"/>
                <w:sz w:val="28"/>
                <w:lang w:val="ru-RU"/>
              </w:rPr>
              <w:t>учебной</w:t>
            </w:r>
          </w:p>
          <w:p w:rsidR="00A12045" w:rsidRPr="00A12045" w:rsidRDefault="00A12045" w:rsidP="00157DDA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 w:rsidRPr="00A12045">
              <w:rPr>
                <w:sz w:val="28"/>
              </w:rPr>
              <w:t>неделе</w:t>
            </w:r>
            <w:proofErr w:type="spellEnd"/>
            <w:r w:rsidRPr="00A12045">
              <w:rPr>
                <w:sz w:val="28"/>
              </w:rPr>
              <w:t>)</w:t>
            </w:r>
          </w:p>
        </w:tc>
        <w:tc>
          <w:tcPr>
            <w:tcW w:w="1037" w:type="dxa"/>
          </w:tcPr>
          <w:p w:rsidR="00A12045" w:rsidRPr="00A12045" w:rsidRDefault="00A12045" w:rsidP="00157DDA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1049" w:type="dxa"/>
          </w:tcPr>
          <w:p w:rsidR="00A12045" w:rsidRPr="00A12045" w:rsidRDefault="00A12045" w:rsidP="00157DDA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1077" w:type="dxa"/>
          </w:tcPr>
          <w:p w:rsidR="00A12045" w:rsidRPr="00A12045" w:rsidRDefault="00A12045" w:rsidP="00157DDA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1432" w:type="dxa"/>
          </w:tcPr>
          <w:p w:rsidR="00A12045" w:rsidRPr="00A12045" w:rsidRDefault="00A12045" w:rsidP="00157DDA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</w:t>
            </w:r>
          </w:p>
        </w:tc>
      </w:tr>
      <w:tr w:rsidR="00A12045" w:rsidTr="000B4972">
        <w:trPr>
          <w:trHeight w:val="642"/>
        </w:trPr>
        <w:tc>
          <w:tcPr>
            <w:tcW w:w="5343" w:type="dxa"/>
            <w:gridSpan w:val="3"/>
          </w:tcPr>
          <w:p w:rsidR="00A12045" w:rsidRPr="00A12045" w:rsidRDefault="00A12045" w:rsidP="00157DDA">
            <w:pPr>
              <w:pStyle w:val="TableParagraph"/>
              <w:spacing w:line="319" w:lineRule="exact"/>
              <w:ind w:left="107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Коррекционно-развивающая область</w:t>
            </w:r>
          </w:p>
          <w:p w:rsidR="00A12045" w:rsidRPr="00A12045" w:rsidRDefault="00A12045" w:rsidP="00157DDA">
            <w:pPr>
              <w:pStyle w:val="TableParagraph"/>
              <w:spacing w:line="303" w:lineRule="exact"/>
              <w:ind w:left="107"/>
              <w:rPr>
                <w:sz w:val="28"/>
                <w:lang w:val="ru-RU"/>
              </w:rPr>
            </w:pPr>
            <w:r w:rsidRPr="00A12045">
              <w:rPr>
                <w:sz w:val="28"/>
                <w:lang w:val="ru-RU"/>
              </w:rPr>
              <w:t>(</w:t>
            </w:r>
            <w:proofErr w:type="gramStart"/>
            <w:r w:rsidRPr="00A12045">
              <w:rPr>
                <w:sz w:val="28"/>
                <w:lang w:val="ru-RU"/>
              </w:rPr>
              <w:t>коррекционные</w:t>
            </w:r>
            <w:proofErr w:type="gramEnd"/>
            <w:r w:rsidRPr="00A12045">
              <w:rPr>
                <w:sz w:val="28"/>
                <w:lang w:val="ru-RU"/>
              </w:rPr>
              <w:t xml:space="preserve"> занятия)</w:t>
            </w:r>
          </w:p>
        </w:tc>
        <w:tc>
          <w:tcPr>
            <w:tcW w:w="1037" w:type="dxa"/>
          </w:tcPr>
          <w:p w:rsidR="00A12045" w:rsidRPr="00A12045" w:rsidRDefault="00A12045" w:rsidP="00157DDA">
            <w:pPr>
              <w:pStyle w:val="TableParagraph"/>
              <w:spacing w:line="320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049" w:type="dxa"/>
          </w:tcPr>
          <w:p w:rsidR="00A12045" w:rsidRPr="00A12045" w:rsidRDefault="00A12045" w:rsidP="00157DDA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077" w:type="dxa"/>
          </w:tcPr>
          <w:p w:rsidR="00A12045" w:rsidRPr="00A12045" w:rsidRDefault="00A12045" w:rsidP="00157DDA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432" w:type="dxa"/>
          </w:tcPr>
          <w:p w:rsidR="00A12045" w:rsidRPr="00A12045" w:rsidRDefault="00A12045" w:rsidP="00157DDA">
            <w:pPr>
              <w:pStyle w:val="TableParagraph"/>
              <w:spacing w:line="320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A12045" w:rsidTr="003267BD">
        <w:trPr>
          <w:trHeight w:val="570"/>
        </w:trPr>
        <w:tc>
          <w:tcPr>
            <w:tcW w:w="5343" w:type="dxa"/>
            <w:gridSpan w:val="3"/>
          </w:tcPr>
          <w:p w:rsidR="00A12045" w:rsidRPr="00A12045" w:rsidRDefault="00A12045" w:rsidP="00157DD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Внеурочная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1037" w:type="dxa"/>
          </w:tcPr>
          <w:p w:rsidR="00A12045" w:rsidRPr="00A12045" w:rsidRDefault="00A12045" w:rsidP="00157DDA">
            <w:pPr>
              <w:pStyle w:val="TableParagraph"/>
              <w:spacing w:line="320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049" w:type="dxa"/>
          </w:tcPr>
          <w:p w:rsidR="00A12045" w:rsidRPr="00A12045" w:rsidRDefault="00A12045" w:rsidP="00157DDA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077" w:type="dxa"/>
          </w:tcPr>
          <w:p w:rsidR="00A12045" w:rsidRPr="00A12045" w:rsidRDefault="00A12045" w:rsidP="00157DDA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32" w:type="dxa"/>
          </w:tcPr>
          <w:p w:rsidR="00A12045" w:rsidRPr="00A12045" w:rsidRDefault="00A12045" w:rsidP="00157DDA">
            <w:pPr>
              <w:pStyle w:val="TableParagraph"/>
              <w:spacing w:line="320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A12045" w:rsidTr="0034246C">
        <w:trPr>
          <w:trHeight w:val="323"/>
        </w:trPr>
        <w:tc>
          <w:tcPr>
            <w:tcW w:w="5343" w:type="dxa"/>
            <w:gridSpan w:val="3"/>
          </w:tcPr>
          <w:p w:rsidR="00A12045" w:rsidRPr="00A12045" w:rsidRDefault="00A12045" w:rsidP="00157DDA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Общее количество часов</w:t>
            </w:r>
          </w:p>
        </w:tc>
        <w:tc>
          <w:tcPr>
            <w:tcW w:w="1037" w:type="dxa"/>
          </w:tcPr>
          <w:p w:rsidR="00A12045" w:rsidRPr="00E502AB" w:rsidRDefault="00E502AB" w:rsidP="00157DDA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1049" w:type="dxa"/>
          </w:tcPr>
          <w:p w:rsidR="00A12045" w:rsidRPr="00E502AB" w:rsidRDefault="00E502AB" w:rsidP="00157DDA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1077" w:type="dxa"/>
          </w:tcPr>
          <w:p w:rsidR="00A12045" w:rsidRPr="00E502AB" w:rsidRDefault="00E502AB" w:rsidP="00157DDA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1432" w:type="dxa"/>
          </w:tcPr>
          <w:p w:rsidR="00A12045" w:rsidRPr="00E502AB" w:rsidRDefault="00E502AB" w:rsidP="00157DDA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99</w:t>
            </w:r>
          </w:p>
        </w:tc>
      </w:tr>
    </w:tbl>
    <w:p w:rsidR="00601AF6" w:rsidRDefault="00601AF6"/>
    <w:sectPr w:rsidR="0060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977"/>
    <w:multiLevelType w:val="multilevel"/>
    <w:tmpl w:val="3244C226"/>
    <w:lvl w:ilvl="0">
      <w:start w:val="1"/>
      <w:numFmt w:val="decimal"/>
      <w:lvlText w:val="%1."/>
      <w:lvlJc w:val="left"/>
      <w:pPr>
        <w:ind w:left="921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0"/>
      </w:pPr>
      <w:rPr>
        <w:rFonts w:hint="default"/>
        <w:lang w:val="ru-RU" w:eastAsia="en-US" w:bidi="ar-SA"/>
      </w:rPr>
    </w:lvl>
  </w:abstractNum>
  <w:abstractNum w:abstractNumId="1">
    <w:nsid w:val="0C7218FA"/>
    <w:multiLevelType w:val="multilevel"/>
    <w:tmpl w:val="BBA89B94"/>
    <w:lvl w:ilvl="0">
      <w:start w:val="1"/>
      <w:numFmt w:val="decimal"/>
      <w:lvlText w:val="%1"/>
      <w:lvlJc w:val="left"/>
      <w:pPr>
        <w:ind w:left="1401" w:hanging="4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1" w:hanging="43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32"/>
      </w:pPr>
      <w:rPr>
        <w:rFonts w:hint="default"/>
        <w:lang w:val="ru-RU" w:eastAsia="en-US" w:bidi="ar-SA"/>
      </w:rPr>
    </w:lvl>
  </w:abstractNum>
  <w:abstractNum w:abstractNumId="2">
    <w:nsid w:val="12B13506"/>
    <w:multiLevelType w:val="multilevel"/>
    <w:tmpl w:val="D00615DC"/>
    <w:lvl w:ilvl="0">
      <w:start w:val="5"/>
      <w:numFmt w:val="decimal"/>
      <w:lvlText w:val="%1"/>
      <w:lvlJc w:val="left"/>
      <w:pPr>
        <w:ind w:left="10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2" w:hanging="492"/>
      </w:pPr>
      <w:rPr>
        <w:rFonts w:hint="default"/>
        <w:lang w:val="ru-RU" w:eastAsia="en-US" w:bidi="ar-SA"/>
      </w:rPr>
    </w:lvl>
  </w:abstractNum>
  <w:abstractNum w:abstractNumId="3">
    <w:nsid w:val="1D1B4B3A"/>
    <w:multiLevelType w:val="multilevel"/>
    <w:tmpl w:val="0B1A6068"/>
    <w:lvl w:ilvl="0">
      <w:start w:val="1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0" w:hanging="424"/>
      </w:pPr>
      <w:rPr>
        <w:rFonts w:hint="default"/>
        <w:lang w:val="ru-RU" w:eastAsia="en-US" w:bidi="ar-SA"/>
      </w:rPr>
    </w:lvl>
  </w:abstractNum>
  <w:abstractNum w:abstractNumId="4">
    <w:nsid w:val="44D4405E"/>
    <w:multiLevelType w:val="multilevel"/>
    <w:tmpl w:val="1054E0EE"/>
    <w:lvl w:ilvl="0">
      <w:start w:val="2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0" w:hanging="424"/>
      </w:pPr>
      <w:rPr>
        <w:rFonts w:hint="default"/>
        <w:lang w:val="ru-RU" w:eastAsia="en-US" w:bidi="ar-SA"/>
      </w:rPr>
    </w:lvl>
  </w:abstractNum>
  <w:abstractNum w:abstractNumId="5">
    <w:nsid w:val="50AA51C6"/>
    <w:multiLevelType w:val="hybridMultilevel"/>
    <w:tmpl w:val="A3D25EEA"/>
    <w:lvl w:ilvl="0" w:tplc="C77800E0">
      <w:numFmt w:val="bullet"/>
      <w:lvlText w:val="-"/>
      <w:lvlJc w:val="left"/>
      <w:pPr>
        <w:ind w:left="681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5AB7F8">
      <w:numFmt w:val="bullet"/>
      <w:lvlText w:val="•"/>
      <w:lvlJc w:val="left"/>
      <w:pPr>
        <w:ind w:left="1642" w:hanging="250"/>
      </w:pPr>
      <w:rPr>
        <w:rFonts w:hint="default"/>
        <w:lang w:val="ru-RU" w:eastAsia="en-US" w:bidi="ar-SA"/>
      </w:rPr>
    </w:lvl>
    <w:lvl w:ilvl="2" w:tplc="353818DC">
      <w:numFmt w:val="bullet"/>
      <w:lvlText w:val="•"/>
      <w:lvlJc w:val="left"/>
      <w:pPr>
        <w:ind w:left="2604" w:hanging="250"/>
      </w:pPr>
      <w:rPr>
        <w:rFonts w:hint="default"/>
        <w:lang w:val="ru-RU" w:eastAsia="en-US" w:bidi="ar-SA"/>
      </w:rPr>
    </w:lvl>
    <w:lvl w:ilvl="3" w:tplc="FFE46C02">
      <w:numFmt w:val="bullet"/>
      <w:lvlText w:val="•"/>
      <w:lvlJc w:val="left"/>
      <w:pPr>
        <w:ind w:left="3566" w:hanging="250"/>
      </w:pPr>
      <w:rPr>
        <w:rFonts w:hint="default"/>
        <w:lang w:val="ru-RU" w:eastAsia="en-US" w:bidi="ar-SA"/>
      </w:rPr>
    </w:lvl>
    <w:lvl w:ilvl="4" w:tplc="0BA04656">
      <w:numFmt w:val="bullet"/>
      <w:lvlText w:val="•"/>
      <w:lvlJc w:val="left"/>
      <w:pPr>
        <w:ind w:left="4528" w:hanging="250"/>
      </w:pPr>
      <w:rPr>
        <w:rFonts w:hint="default"/>
        <w:lang w:val="ru-RU" w:eastAsia="en-US" w:bidi="ar-SA"/>
      </w:rPr>
    </w:lvl>
    <w:lvl w:ilvl="5" w:tplc="B23ACCEE">
      <w:numFmt w:val="bullet"/>
      <w:lvlText w:val="•"/>
      <w:lvlJc w:val="left"/>
      <w:pPr>
        <w:ind w:left="5490" w:hanging="250"/>
      </w:pPr>
      <w:rPr>
        <w:rFonts w:hint="default"/>
        <w:lang w:val="ru-RU" w:eastAsia="en-US" w:bidi="ar-SA"/>
      </w:rPr>
    </w:lvl>
    <w:lvl w:ilvl="6" w:tplc="4B988E8A">
      <w:numFmt w:val="bullet"/>
      <w:lvlText w:val="•"/>
      <w:lvlJc w:val="left"/>
      <w:pPr>
        <w:ind w:left="6452" w:hanging="250"/>
      </w:pPr>
      <w:rPr>
        <w:rFonts w:hint="default"/>
        <w:lang w:val="ru-RU" w:eastAsia="en-US" w:bidi="ar-SA"/>
      </w:rPr>
    </w:lvl>
    <w:lvl w:ilvl="7" w:tplc="CE344816">
      <w:numFmt w:val="bullet"/>
      <w:lvlText w:val="•"/>
      <w:lvlJc w:val="left"/>
      <w:pPr>
        <w:ind w:left="7414" w:hanging="250"/>
      </w:pPr>
      <w:rPr>
        <w:rFonts w:hint="default"/>
        <w:lang w:val="ru-RU" w:eastAsia="en-US" w:bidi="ar-SA"/>
      </w:rPr>
    </w:lvl>
    <w:lvl w:ilvl="8" w:tplc="C2B8B050">
      <w:numFmt w:val="bullet"/>
      <w:lvlText w:val="•"/>
      <w:lvlJc w:val="left"/>
      <w:pPr>
        <w:ind w:left="8376" w:hanging="250"/>
      </w:pPr>
      <w:rPr>
        <w:rFonts w:hint="default"/>
        <w:lang w:val="ru-RU" w:eastAsia="en-US" w:bidi="ar-SA"/>
      </w:rPr>
    </w:lvl>
  </w:abstractNum>
  <w:abstractNum w:abstractNumId="6">
    <w:nsid w:val="566A5852"/>
    <w:multiLevelType w:val="multilevel"/>
    <w:tmpl w:val="F3C0AC5A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2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0C"/>
    <w:rsid w:val="0019542F"/>
    <w:rsid w:val="004F57A1"/>
    <w:rsid w:val="00601AF6"/>
    <w:rsid w:val="006D500C"/>
    <w:rsid w:val="00817D3E"/>
    <w:rsid w:val="00A12045"/>
    <w:rsid w:val="00A17957"/>
    <w:rsid w:val="00E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0672B-FA10-44EA-ACFE-D1FE8CAB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7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17957"/>
    <w:pPr>
      <w:ind w:left="6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179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17957"/>
    <w:pPr>
      <w:ind w:left="68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79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17957"/>
    <w:pPr>
      <w:ind w:left="681" w:right="258"/>
      <w:jc w:val="both"/>
    </w:pPr>
  </w:style>
  <w:style w:type="table" w:customStyle="1" w:styleId="TableNormal">
    <w:name w:val="Table Normal"/>
    <w:uiPriority w:val="2"/>
    <w:semiHidden/>
    <w:unhideWhenUsed/>
    <w:qFormat/>
    <w:rsid w:val="00817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7D3E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2021-02-03T01:47:00Z</dcterms:created>
  <dcterms:modified xsi:type="dcterms:W3CDTF">2021-02-03T03:43:00Z</dcterms:modified>
</cp:coreProperties>
</file>